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关于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国际产学研用合作会议框架下中外导师联合招收2023年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博士研究生“申请—考核”制招生外语考试的通知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根据《辽宁大学2023年博士研究生“申请—考核”制招生简章》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和《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关于开展国际产学研用合作会议框架下中外导师联合招收2023年博士研究生工作的通知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的工作安排及各培养单位对申请人外语水平审核结果，现就“申请—考核”制招生外语考试工作说明如下：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一、考试时间地点及要求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时间:2023年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17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日 08:30—11:30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地点:辽宁大学崇山校区博远楼(研究生院)30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需要参加外语考试的考生需携带本人居民身份证在8:15前进入指定考场，按位就座。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二、考生入校要求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考生入校时需在校门处完成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扫码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身份核验后方可入校。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考生可乘坐地铁10号线到百鸟公园站A口，出站后从崇山校区西南门入校，步行至博远楼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，博远楼具体地点请见附件二所示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                                   辽宁大学研究生院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2023年6月16日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附件一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需参加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外语考试名单（仅报名号）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</w:t>
      </w:r>
    </w:p>
    <w:tbl>
      <w:tblPr>
        <w:tblW w:w="12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bmh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1014099210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1014099198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1014099196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1014099202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1014099184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附件二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：</w:t>
      </w:r>
      <w:r>
        <w:rPr>
          <w:rFonts w:hint="eastAsia" w:ascii="华文仿宋" w:hAnsi="华文仿宋" w:eastAsia="华文仿宋" w:cs="华文仿宋"/>
          <w:sz w:val="28"/>
          <w:szCs w:val="28"/>
        </w:rPr>
        <w:t>辽宁大学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崇山</w:t>
      </w:r>
      <w:r>
        <w:rPr>
          <w:rFonts w:hint="eastAsia" w:ascii="华文仿宋" w:hAnsi="华文仿宋" w:eastAsia="华文仿宋" w:cs="华文仿宋"/>
          <w:sz w:val="28"/>
          <w:szCs w:val="28"/>
        </w:rPr>
        <w:t>校区地图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268605</wp:posOffset>
            </wp:positionV>
            <wp:extent cx="5266690" cy="3409950"/>
            <wp:effectExtent l="0" t="0" r="10160" b="0"/>
            <wp:wrapSquare wrapText="bothSides"/>
            <wp:docPr id="4" name="图片 4" descr="微信图片编辑_20230613150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编辑_202306131508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TliZTE4ZWExZTc2YjIxYjJiOWQ2MTgxMWNjZWYifQ=="/>
  </w:docVars>
  <w:rsids>
    <w:rsidRoot w:val="00000000"/>
    <w:rsid w:val="0F6B22DE"/>
    <w:rsid w:val="4255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3678B"/>
      <w:sz w:val="18"/>
      <w:szCs w:val="18"/>
      <w:u w:val="none"/>
    </w:rPr>
  </w:style>
  <w:style w:type="character" w:styleId="7">
    <w:name w:val="Hyperlink"/>
    <w:basedOn w:val="4"/>
    <w:uiPriority w:val="0"/>
    <w:rPr>
      <w:color w:val="43678B"/>
      <w:sz w:val="18"/>
      <w:szCs w:val="18"/>
      <w:u w:val="none"/>
    </w:rPr>
  </w:style>
  <w:style w:type="character" w:customStyle="1" w:styleId="8">
    <w:name w:val="timestyle135801"/>
    <w:basedOn w:val="4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498</Characters>
  <Lines>0</Lines>
  <Paragraphs>0</Paragraphs>
  <TotalTime>1</TotalTime>
  <ScaleCrop>false</ScaleCrop>
  <LinksUpToDate>false</LinksUpToDate>
  <CharactersWithSpaces>601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2023-06-16T08:08:27Z</dcterms:created>
  <dc:creator>hp</dc:creator>
  <cp:lastModifiedBy>夭桃秾李</cp:lastModifiedBy>
  <dcterms:modified xsi:type="dcterms:W3CDTF">2023-06-16T08:19:47Z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3031C130D9284CBBBE01AF9583590321_12</vt:lpwstr>
  </property>
</Properties>
</file>